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</w:rPr>
          <w:drawing>
            <wp:inline distB="114300" distT="114300" distL="114300" distR="114300">
              <wp:extent cx="6858000" cy="20574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2057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Cold Call 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{Name}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this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{Your Name}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calling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{Company}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 a provider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{Product/Service}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we wanted to make sure that you were getting the best possible deal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{product/service specific to their business}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Our rates start as low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{rate}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we’re currently offering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{deal}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deal for new members who join this month. Feel free to give me a call back 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{phone number}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Thank you!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{Name}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my name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{Your Name}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{Company}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calling about your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{product/service}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needs today. Can I ask you how much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{product/service}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rely on per month? Would you be interested in a deal that allows 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{parameters of the deal, including sale, payments, features}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Please take your time if you’d like to consider it further. Do you have an email address where I can send some of our information? That way you can peruse it at your leisure. Thank you, have a great day.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Hi, this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{Your Name}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{Company}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am I speaking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{Name}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I’m just calling to see about meeting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{product/service}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needs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{Their Company}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What would you say your biggest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{issue/inconvenience/cost}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at your business? We’d love to help you out with that by offering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{product/service}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providing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{details}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{sale cost}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Would you be interested in learning more?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720" w:right="720" w:header="720" w:footer="6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</w:t>
    </w:r>
    <w:r w:rsidDel="00000000" w:rsidR="00000000" w:rsidRPr="00000000">
      <w:rPr>
        <w:rtl w:val="0"/>
      </w:rPr>
      <w:t xml:space="preserve">Salesfully.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teLevel2">
    <w:name w:val="Note Level 2"/>
    <w:next w:val="NoteLevel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alesfully.com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G8178m3aSG7Wmkkd9EwFnW/Zw==">CgMxLjA4AHIhMWtfMzdZMXJIOVJ3WTRzMWVLQjVsbUh0cTVFSEpGWHky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2019-05-04T07:46:00Z</dcterms:created>
  <dc:creator>Savetz Publishing, Inc.</dc:creator>
</cp:coreProperties>
</file>